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50" w:rsidRPr="00543419" w:rsidRDefault="0008121B" w:rsidP="00543419">
      <w:pPr>
        <w:adjustRightInd/>
        <w:snapToGrid/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参数：</w:t>
      </w:r>
      <w:r w:rsidR="000572DC" w:rsidRPr="00D108BE">
        <w:rPr>
          <w:rFonts w:ascii="宋体" w:eastAsia="宋体" w:hAnsi="宋体" w:cs="宋体"/>
          <w:b/>
          <w:sz w:val="24"/>
          <w:szCs w:val="24"/>
        </w:rPr>
        <w:t>具体要求（以</w:t>
      </w:r>
      <w:r w:rsidR="00543419">
        <w:rPr>
          <w:rFonts w:ascii="宋体" w:eastAsia="宋体" w:hAnsi="宋体" w:cs="宋体" w:hint="eastAsia"/>
          <w:b/>
          <w:sz w:val="24"/>
          <w:szCs w:val="24"/>
        </w:rPr>
        <w:t>图片</w:t>
      </w:r>
      <w:r w:rsidR="000572DC" w:rsidRPr="00D108BE">
        <w:rPr>
          <w:rFonts w:ascii="宋体" w:eastAsia="宋体" w:hAnsi="宋体" w:cs="宋体"/>
          <w:b/>
          <w:sz w:val="24"/>
          <w:szCs w:val="24"/>
        </w:rPr>
        <w:t>为准）</w:t>
      </w:r>
      <w:r w:rsidR="000572DC" w:rsidRPr="00D108BE">
        <w:rPr>
          <w:rFonts w:ascii="宋体" w:eastAsia="宋体" w:hAnsi="宋体" w:cs="宋体"/>
          <w:sz w:val="24"/>
          <w:szCs w:val="24"/>
        </w:rPr>
        <w:br/>
      </w:r>
      <w:r w:rsidR="000572DC" w:rsidRPr="00D108BE">
        <w:rPr>
          <w:rFonts w:ascii="宋体" w:eastAsia="宋体" w:hAnsi="宋体" w:cs="宋体"/>
          <w:sz w:val="24"/>
          <w:szCs w:val="24"/>
        </w:rPr>
        <w:br/>
      </w:r>
      <w:r w:rsidR="000572DC" w:rsidRPr="00543419">
        <w:rPr>
          <w:rFonts w:ascii="宋体" w:eastAsia="宋体" w:hAnsi="宋体" w:cs="宋体"/>
          <w:sz w:val="28"/>
          <w:szCs w:val="28"/>
        </w:rPr>
        <w:t>校徽：外观呈长方形。</w:t>
      </w:r>
      <w:r w:rsidR="00D108BE" w:rsidRPr="00543419">
        <w:rPr>
          <w:rFonts w:ascii="宋体" w:eastAsia="宋体" w:hAnsi="宋体" w:cs="宋体" w:hint="eastAsia"/>
          <w:sz w:val="28"/>
          <w:szCs w:val="28"/>
        </w:rPr>
        <w:t>规格有两种：</w:t>
      </w:r>
    </w:p>
    <w:p w:rsidR="0008121B" w:rsidRPr="00543419" w:rsidRDefault="00543419" w:rsidP="00543419">
      <w:pPr>
        <w:adjustRightInd/>
        <w:snapToGrid/>
        <w:spacing w:after="0" w:line="360" w:lineRule="auto"/>
        <w:ind w:firstLine="560"/>
        <w:rPr>
          <w:rFonts w:ascii="宋体" w:eastAsia="宋体" w:hAnsi="宋体" w:cs="宋体" w:hint="eastAsia"/>
          <w:sz w:val="28"/>
          <w:szCs w:val="28"/>
        </w:rPr>
      </w:pPr>
      <w:r w:rsidRPr="00543419">
        <w:rPr>
          <w:rFonts w:ascii="宋体" w:eastAsia="宋体" w:hAnsi="宋体" w:cs="宋体" w:hint="eastAsia"/>
          <w:sz w:val="28"/>
          <w:szCs w:val="28"/>
        </w:rPr>
        <w:t>1.</w:t>
      </w:r>
      <w:r w:rsidR="00701148" w:rsidRPr="00543419">
        <w:rPr>
          <w:rFonts w:ascii="宋体" w:eastAsia="宋体" w:hAnsi="宋体" w:cs="宋体" w:hint="eastAsia"/>
          <w:sz w:val="28"/>
          <w:szCs w:val="28"/>
        </w:rPr>
        <w:t xml:space="preserve">校徽1 </w:t>
      </w:r>
      <w:r w:rsidR="000572DC" w:rsidRPr="00543419">
        <w:rPr>
          <w:rFonts w:ascii="宋体" w:eastAsia="宋体" w:hAnsi="宋体" w:cs="宋体"/>
          <w:sz w:val="28"/>
          <w:szCs w:val="28"/>
        </w:rPr>
        <w:t>长</w:t>
      </w:r>
      <w:r w:rsidR="000572DC" w:rsidRPr="00543419">
        <w:rPr>
          <w:rFonts w:ascii="宋体" w:eastAsia="宋体" w:hAnsi="宋体" w:cs="宋体" w:hint="eastAsia"/>
          <w:sz w:val="28"/>
          <w:szCs w:val="28"/>
        </w:rPr>
        <w:t>5.7</w:t>
      </w:r>
      <w:r w:rsidR="000572DC" w:rsidRPr="00543419">
        <w:rPr>
          <w:rFonts w:ascii="宋体" w:eastAsia="宋体" w:hAnsi="宋体" w:cs="宋体"/>
          <w:sz w:val="28"/>
          <w:szCs w:val="28"/>
        </w:rPr>
        <w:t>㎝、宽1.</w:t>
      </w:r>
      <w:r w:rsidR="000572DC" w:rsidRPr="00543419">
        <w:rPr>
          <w:rFonts w:ascii="宋体" w:eastAsia="宋体" w:hAnsi="宋体" w:cs="宋体" w:hint="eastAsia"/>
          <w:sz w:val="28"/>
          <w:szCs w:val="28"/>
        </w:rPr>
        <w:t>4</w:t>
      </w:r>
      <w:r w:rsidR="000572DC" w:rsidRPr="00543419">
        <w:rPr>
          <w:rFonts w:ascii="宋体" w:eastAsia="宋体" w:hAnsi="宋体" w:cs="宋体"/>
          <w:sz w:val="28"/>
          <w:szCs w:val="28"/>
        </w:rPr>
        <w:t>㎝、厚0.1㎝。“安徽中医药大学”字体为红色郭沫若体，醒目</w:t>
      </w:r>
      <w:r w:rsidR="00D108BE" w:rsidRPr="00543419">
        <w:rPr>
          <w:rFonts w:ascii="宋体" w:eastAsia="宋体" w:hAnsi="宋体" w:cs="宋体"/>
          <w:sz w:val="28"/>
          <w:szCs w:val="28"/>
        </w:rPr>
        <w:t>、美观，背景为白色。景泰蓝工艺。材质：内铜，外表镀镍，后附</w:t>
      </w:r>
      <w:r w:rsidR="000572DC" w:rsidRPr="00543419">
        <w:rPr>
          <w:rFonts w:ascii="宋体" w:eastAsia="宋体" w:hAnsi="宋体" w:cs="宋体"/>
          <w:sz w:val="28"/>
          <w:szCs w:val="28"/>
        </w:rPr>
        <w:t>吸铁石。</w:t>
      </w:r>
    </w:p>
    <w:p w:rsidR="00543419" w:rsidRPr="00543419" w:rsidRDefault="00543419" w:rsidP="00543419">
      <w:r>
        <w:rPr>
          <w:noProof/>
        </w:rPr>
        <w:drawing>
          <wp:inline distT="0" distB="0" distL="0" distR="0">
            <wp:extent cx="5274310" cy="2656840"/>
            <wp:effectExtent l="19050" t="0" r="2540" b="0"/>
            <wp:docPr id="1" name="图片 0" descr="校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2DC" w:rsidRPr="000572DC" w:rsidRDefault="00D108BE" w:rsidP="00543419">
      <w:pPr>
        <w:adjustRightInd/>
        <w:snapToGrid/>
        <w:spacing w:after="0" w:line="360" w:lineRule="auto"/>
        <w:ind w:firstLineChars="200" w:firstLine="560"/>
        <w:rPr>
          <w:rFonts w:ascii="宋体" w:eastAsia="宋体" w:hAnsi="宋体" w:cs="宋体"/>
          <w:sz w:val="24"/>
          <w:szCs w:val="24"/>
        </w:rPr>
      </w:pPr>
      <w:r w:rsidRPr="00543419">
        <w:rPr>
          <w:rFonts w:ascii="宋体" w:eastAsia="宋体" w:hAnsi="宋体" w:cs="宋体" w:hint="eastAsia"/>
          <w:sz w:val="28"/>
          <w:szCs w:val="28"/>
        </w:rPr>
        <w:t>2.</w:t>
      </w:r>
      <w:r w:rsidR="00701148" w:rsidRPr="00543419">
        <w:rPr>
          <w:rFonts w:ascii="宋体" w:eastAsia="宋体" w:hAnsi="宋体" w:cs="宋体" w:hint="eastAsia"/>
          <w:sz w:val="28"/>
          <w:szCs w:val="28"/>
        </w:rPr>
        <w:t xml:space="preserve">校徽2 </w:t>
      </w:r>
      <w:r w:rsidRPr="00543419">
        <w:rPr>
          <w:rFonts w:ascii="宋体" w:eastAsia="宋体" w:hAnsi="宋体" w:cs="宋体"/>
          <w:sz w:val="28"/>
          <w:szCs w:val="28"/>
        </w:rPr>
        <w:t>长</w:t>
      </w:r>
      <w:r w:rsidRPr="00543419">
        <w:rPr>
          <w:rFonts w:ascii="宋体" w:eastAsia="宋体" w:hAnsi="宋体" w:cs="宋体" w:hint="eastAsia"/>
          <w:sz w:val="28"/>
          <w:szCs w:val="28"/>
        </w:rPr>
        <w:t>5.7</w:t>
      </w:r>
      <w:r w:rsidRPr="00543419">
        <w:rPr>
          <w:rFonts w:ascii="宋体" w:eastAsia="宋体" w:hAnsi="宋体" w:cs="宋体"/>
          <w:sz w:val="28"/>
          <w:szCs w:val="28"/>
        </w:rPr>
        <w:t>㎝、宽1.</w:t>
      </w:r>
      <w:r w:rsidRPr="00543419">
        <w:rPr>
          <w:rFonts w:ascii="宋体" w:eastAsia="宋体" w:hAnsi="宋体" w:cs="宋体" w:hint="eastAsia"/>
          <w:sz w:val="28"/>
          <w:szCs w:val="28"/>
        </w:rPr>
        <w:t>4</w:t>
      </w:r>
      <w:r w:rsidRPr="00543419">
        <w:rPr>
          <w:rFonts w:ascii="宋体" w:eastAsia="宋体" w:hAnsi="宋体" w:cs="宋体"/>
          <w:sz w:val="28"/>
          <w:szCs w:val="28"/>
        </w:rPr>
        <w:t>㎝、厚0.1㎝。“安徽中医药大学”字体为</w:t>
      </w:r>
      <w:r w:rsidRPr="00543419">
        <w:rPr>
          <w:rFonts w:ascii="宋体" w:eastAsia="宋体" w:hAnsi="宋体" w:cs="宋体" w:hint="eastAsia"/>
          <w:sz w:val="28"/>
          <w:szCs w:val="28"/>
        </w:rPr>
        <w:t>白</w:t>
      </w:r>
      <w:r w:rsidRPr="00543419">
        <w:rPr>
          <w:rFonts w:ascii="宋体" w:eastAsia="宋体" w:hAnsi="宋体" w:cs="宋体"/>
          <w:sz w:val="28"/>
          <w:szCs w:val="28"/>
        </w:rPr>
        <w:t>色郭沫若体，醒目、美观，背景为</w:t>
      </w:r>
      <w:r w:rsidRPr="00543419">
        <w:rPr>
          <w:rFonts w:ascii="宋体" w:eastAsia="宋体" w:hAnsi="宋体" w:cs="宋体" w:hint="eastAsia"/>
          <w:sz w:val="28"/>
          <w:szCs w:val="28"/>
        </w:rPr>
        <w:t>红色</w:t>
      </w:r>
      <w:r w:rsidRPr="00543419">
        <w:rPr>
          <w:rFonts w:ascii="宋体" w:eastAsia="宋体" w:hAnsi="宋体" w:cs="宋体"/>
          <w:sz w:val="28"/>
          <w:szCs w:val="28"/>
        </w:rPr>
        <w:t>。景泰蓝工艺。材质：内铜，外表镀镍，后附吸铁石。</w:t>
      </w:r>
    </w:p>
    <w:p w:rsidR="004358AB" w:rsidRDefault="00543419" w:rsidP="00D108BE">
      <w:pPr>
        <w:spacing w:line="360" w:lineRule="auto"/>
      </w:pPr>
      <w:r>
        <w:rPr>
          <w:noProof/>
        </w:rPr>
        <w:drawing>
          <wp:inline distT="0" distB="0" distL="0" distR="0">
            <wp:extent cx="5274310" cy="2656840"/>
            <wp:effectExtent l="19050" t="0" r="2540" b="0"/>
            <wp:docPr id="2" name="图片 1" descr="校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4C1" w:rsidRDefault="00F944C1" w:rsidP="000572DC">
      <w:pPr>
        <w:spacing w:after="0"/>
      </w:pPr>
      <w:r>
        <w:separator/>
      </w:r>
    </w:p>
  </w:endnote>
  <w:endnote w:type="continuationSeparator" w:id="0">
    <w:p w:rsidR="00F944C1" w:rsidRDefault="00F944C1" w:rsidP="000572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4C1" w:rsidRDefault="00F944C1" w:rsidP="000572DC">
      <w:pPr>
        <w:spacing w:after="0"/>
      </w:pPr>
      <w:r>
        <w:separator/>
      </w:r>
    </w:p>
  </w:footnote>
  <w:footnote w:type="continuationSeparator" w:id="0">
    <w:p w:rsidR="00F944C1" w:rsidRDefault="00F944C1" w:rsidP="000572D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36CCA"/>
    <w:multiLevelType w:val="hybridMultilevel"/>
    <w:tmpl w:val="0D8ADD2C"/>
    <w:lvl w:ilvl="0" w:tplc="444C9F4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72DC"/>
    <w:rsid w:val="0008121B"/>
    <w:rsid w:val="000C65C3"/>
    <w:rsid w:val="00125034"/>
    <w:rsid w:val="002904C4"/>
    <w:rsid w:val="002E6C4F"/>
    <w:rsid w:val="00323B43"/>
    <w:rsid w:val="003776D7"/>
    <w:rsid w:val="003D37D8"/>
    <w:rsid w:val="00426133"/>
    <w:rsid w:val="004358AB"/>
    <w:rsid w:val="00543419"/>
    <w:rsid w:val="00565A9E"/>
    <w:rsid w:val="00682B4A"/>
    <w:rsid w:val="006D30E8"/>
    <w:rsid w:val="006D456D"/>
    <w:rsid w:val="00701148"/>
    <w:rsid w:val="007D0D79"/>
    <w:rsid w:val="00867F50"/>
    <w:rsid w:val="008718FE"/>
    <w:rsid w:val="008B7726"/>
    <w:rsid w:val="008D65F4"/>
    <w:rsid w:val="00A55651"/>
    <w:rsid w:val="00B23708"/>
    <w:rsid w:val="00B316F1"/>
    <w:rsid w:val="00B55607"/>
    <w:rsid w:val="00CE6D37"/>
    <w:rsid w:val="00D108BE"/>
    <w:rsid w:val="00D31D50"/>
    <w:rsid w:val="00D709E1"/>
    <w:rsid w:val="00D817DD"/>
    <w:rsid w:val="00DC3791"/>
    <w:rsid w:val="00E05B96"/>
    <w:rsid w:val="00F944C1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2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2D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2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2D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5434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341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341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曹英骥</cp:lastModifiedBy>
  <cp:revision>8</cp:revision>
  <dcterms:created xsi:type="dcterms:W3CDTF">2018-04-16T02:46:00Z</dcterms:created>
  <dcterms:modified xsi:type="dcterms:W3CDTF">2018-04-17T02:51:00Z</dcterms:modified>
</cp:coreProperties>
</file>